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628" w:rsidRPr="00A13742" w:rsidRDefault="00A13742" w:rsidP="00A137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742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A13742" w:rsidRDefault="00A13742" w:rsidP="00A137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742">
        <w:rPr>
          <w:rFonts w:ascii="Times New Roman" w:hAnsi="Times New Roman" w:cs="Times New Roman"/>
          <w:b/>
          <w:sz w:val="24"/>
          <w:szCs w:val="24"/>
        </w:rPr>
        <w:t>к рабочей программе по занимательной географии в 5 классе на 2021 – 2022 учебный год</w:t>
      </w:r>
    </w:p>
    <w:p w:rsidR="00A13742" w:rsidRDefault="00A13742" w:rsidP="00A137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742" w:rsidRDefault="00A13742" w:rsidP="00EE0A4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курса призвана сохранить традиции классического учебного предмета и, наряду с этим, полнее раскрыть неиспользованные резервы, главным образом, в структуре содержания и организации обучения.</w:t>
      </w:r>
    </w:p>
    <w:p w:rsidR="00A13742" w:rsidRDefault="00A13742" w:rsidP="00EE0A4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позволяет всем участникам дополнительного образовательного процесса получить глубокие и прочные знания по предмету. </w:t>
      </w:r>
    </w:p>
    <w:p w:rsidR="00A13742" w:rsidRDefault="00A13742" w:rsidP="00EE0A4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основного общего образования по географии отражает комплексный подход к изучению начального курса физической географии. Такой подход позволяет рассматривать различные факторы, формирующие и изменяющие окружающую среду, в их равноправном взаимодействии. Это наиболее эффективный путь формирования системы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социокультурных взглядов, ценностей, отношений учащихся не только на эмоциональном, но и на рациональном уровне.</w:t>
      </w:r>
    </w:p>
    <w:p w:rsidR="00A13742" w:rsidRDefault="00A13742" w:rsidP="00EE0A4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Предложенная программа курса подготовлена для учащихся 5 класса и рассчитана на 34 часа (один час в неделю). </w:t>
      </w:r>
    </w:p>
    <w:p w:rsidR="00A13742" w:rsidRDefault="00A13742" w:rsidP="00EE0A4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847996">
        <w:rPr>
          <w:rFonts w:ascii="Times New Roman" w:hAnsi="Times New Roman" w:cs="Times New Roman"/>
          <w:b/>
          <w:i/>
          <w:sz w:val="24"/>
          <w:szCs w:val="24"/>
        </w:rPr>
        <w:t>Цели программы: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положительной мотивации учащихся, освоение системы географических понятий; воспитание конструктивного восприятия определенных явлений  жизни;  освоение знаний об окружающей среде, путях ее сохранения и рационального использования, овладение умениями ориентироваться на местности, использовать географическую карту, работать с различными источниками информации, применять географические знания для объяснения и оценки разнообразных явлений и процессов.</w:t>
      </w:r>
      <w:proofErr w:type="gramEnd"/>
    </w:p>
    <w:p w:rsidR="00A13742" w:rsidRDefault="00A13742" w:rsidP="00EE0A4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847996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направлены на реализацию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практико-ориентированного и личностно-ориентированного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EE0A4A" w:rsidRPr="00847996" w:rsidRDefault="00EE0A4A" w:rsidP="00EE0A4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47996">
        <w:rPr>
          <w:rFonts w:ascii="Times New Roman" w:hAnsi="Times New Roman" w:cs="Times New Roman"/>
          <w:b/>
          <w:i/>
          <w:sz w:val="24"/>
          <w:szCs w:val="24"/>
        </w:rPr>
        <w:t>Содержание программы</w:t>
      </w:r>
    </w:p>
    <w:p w:rsidR="00EE0A4A" w:rsidRPr="00EE0A4A" w:rsidRDefault="00EE0A4A" w:rsidP="00EE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A4A">
        <w:rPr>
          <w:rFonts w:ascii="Times New Roman" w:hAnsi="Times New Roman" w:cs="Times New Roman"/>
          <w:sz w:val="24"/>
          <w:szCs w:val="24"/>
          <w:u w:val="single"/>
        </w:rPr>
        <w:t xml:space="preserve">Раздел </w:t>
      </w:r>
      <w:r w:rsidRPr="00EE0A4A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EE0A4A">
        <w:rPr>
          <w:rFonts w:ascii="Times New Roman" w:hAnsi="Times New Roman" w:cs="Times New Roman"/>
          <w:sz w:val="24"/>
          <w:szCs w:val="24"/>
        </w:rPr>
        <w:t xml:space="preserve"> План и карта – 11 часов</w:t>
      </w:r>
    </w:p>
    <w:p w:rsidR="00EE0A4A" w:rsidRPr="00EE0A4A" w:rsidRDefault="00EE0A4A" w:rsidP="00EE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A4A">
        <w:rPr>
          <w:rFonts w:ascii="Times New Roman" w:hAnsi="Times New Roman" w:cs="Times New Roman"/>
          <w:sz w:val="24"/>
          <w:szCs w:val="24"/>
          <w:u w:val="single"/>
        </w:rPr>
        <w:t xml:space="preserve">Раздел </w:t>
      </w:r>
      <w:r w:rsidRPr="00EE0A4A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Pr="00EE0A4A">
        <w:rPr>
          <w:rFonts w:ascii="Times New Roman" w:hAnsi="Times New Roman" w:cs="Times New Roman"/>
          <w:sz w:val="24"/>
          <w:szCs w:val="24"/>
        </w:rPr>
        <w:t xml:space="preserve"> Географические открытия, исследования и исследователи, методы исследований – 5 часов</w:t>
      </w:r>
    </w:p>
    <w:p w:rsidR="00EE0A4A" w:rsidRPr="00EE0A4A" w:rsidRDefault="00EE0A4A" w:rsidP="00EE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A4A">
        <w:rPr>
          <w:rFonts w:ascii="Times New Roman" w:hAnsi="Times New Roman" w:cs="Times New Roman"/>
          <w:sz w:val="24"/>
          <w:szCs w:val="24"/>
          <w:u w:val="single"/>
        </w:rPr>
        <w:t xml:space="preserve">Раздел </w:t>
      </w:r>
      <w:r w:rsidRPr="00EE0A4A">
        <w:rPr>
          <w:rFonts w:ascii="Times New Roman" w:hAnsi="Times New Roman" w:cs="Times New Roman"/>
          <w:sz w:val="24"/>
          <w:szCs w:val="24"/>
          <w:u w:val="single"/>
          <w:lang w:val="en-US"/>
        </w:rPr>
        <w:t>III</w:t>
      </w:r>
      <w:r w:rsidRPr="00EE0A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E0A4A">
        <w:rPr>
          <w:rFonts w:ascii="Times New Roman" w:hAnsi="Times New Roman" w:cs="Times New Roman"/>
          <w:sz w:val="24"/>
          <w:szCs w:val="24"/>
        </w:rPr>
        <w:t>Литосфера – 4 часа</w:t>
      </w:r>
    </w:p>
    <w:p w:rsidR="00EE0A4A" w:rsidRPr="00EE0A4A" w:rsidRDefault="00EE0A4A" w:rsidP="00EE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A4A">
        <w:rPr>
          <w:rFonts w:ascii="Times New Roman" w:hAnsi="Times New Roman" w:cs="Times New Roman"/>
          <w:sz w:val="24"/>
          <w:szCs w:val="24"/>
          <w:u w:val="single"/>
        </w:rPr>
        <w:t xml:space="preserve">Раздел </w:t>
      </w:r>
      <w:r w:rsidRPr="00EE0A4A">
        <w:rPr>
          <w:rFonts w:ascii="Times New Roman" w:hAnsi="Times New Roman" w:cs="Times New Roman"/>
          <w:sz w:val="24"/>
          <w:szCs w:val="24"/>
          <w:u w:val="single"/>
          <w:lang w:val="en-US"/>
        </w:rPr>
        <w:t>IV</w:t>
      </w:r>
      <w:r w:rsidRPr="00EE0A4A">
        <w:rPr>
          <w:rFonts w:ascii="Times New Roman" w:hAnsi="Times New Roman" w:cs="Times New Roman"/>
          <w:sz w:val="24"/>
          <w:szCs w:val="24"/>
        </w:rPr>
        <w:t xml:space="preserve"> Гидросфера 5 часов</w:t>
      </w:r>
    </w:p>
    <w:p w:rsidR="00EE0A4A" w:rsidRPr="00EE0A4A" w:rsidRDefault="00EE0A4A" w:rsidP="00EE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A4A">
        <w:rPr>
          <w:rFonts w:ascii="Times New Roman" w:hAnsi="Times New Roman" w:cs="Times New Roman"/>
          <w:sz w:val="24"/>
          <w:szCs w:val="24"/>
          <w:u w:val="single"/>
        </w:rPr>
        <w:t xml:space="preserve">Раздел </w:t>
      </w:r>
      <w:r w:rsidRPr="00EE0A4A">
        <w:rPr>
          <w:rFonts w:ascii="Times New Roman" w:hAnsi="Times New Roman" w:cs="Times New Roman"/>
          <w:sz w:val="24"/>
          <w:szCs w:val="24"/>
          <w:u w:val="single"/>
          <w:lang w:val="en-US"/>
        </w:rPr>
        <w:t>V</w:t>
      </w:r>
      <w:r w:rsidRPr="00EE0A4A">
        <w:rPr>
          <w:rFonts w:ascii="Times New Roman" w:hAnsi="Times New Roman" w:cs="Times New Roman"/>
          <w:sz w:val="24"/>
          <w:szCs w:val="24"/>
        </w:rPr>
        <w:t xml:space="preserve"> Атмосфера – 2 часа</w:t>
      </w:r>
    </w:p>
    <w:p w:rsidR="00EE0A4A" w:rsidRPr="00EE0A4A" w:rsidRDefault="00EE0A4A" w:rsidP="00EE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A4A">
        <w:rPr>
          <w:rFonts w:ascii="Times New Roman" w:hAnsi="Times New Roman" w:cs="Times New Roman"/>
          <w:sz w:val="24"/>
          <w:szCs w:val="24"/>
          <w:u w:val="single"/>
        </w:rPr>
        <w:t xml:space="preserve">Раздел </w:t>
      </w:r>
      <w:r w:rsidRPr="00EE0A4A">
        <w:rPr>
          <w:rFonts w:ascii="Times New Roman" w:hAnsi="Times New Roman" w:cs="Times New Roman"/>
          <w:sz w:val="24"/>
          <w:szCs w:val="24"/>
          <w:u w:val="single"/>
          <w:lang w:val="en-US"/>
        </w:rPr>
        <w:t>VI</w:t>
      </w:r>
      <w:r w:rsidRPr="00EE0A4A">
        <w:rPr>
          <w:rFonts w:ascii="Times New Roman" w:hAnsi="Times New Roman" w:cs="Times New Roman"/>
          <w:sz w:val="24"/>
          <w:szCs w:val="24"/>
        </w:rPr>
        <w:t xml:space="preserve"> Биосфера – 3 часа</w:t>
      </w:r>
    </w:p>
    <w:p w:rsidR="00EE0A4A" w:rsidRPr="00EE0A4A" w:rsidRDefault="00EE0A4A" w:rsidP="00EE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A4A">
        <w:rPr>
          <w:rFonts w:ascii="Times New Roman" w:hAnsi="Times New Roman" w:cs="Times New Roman"/>
          <w:sz w:val="24"/>
          <w:szCs w:val="24"/>
          <w:u w:val="single"/>
        </w:rPr>
        <w:t xml:space="preserve">Раздел </w:t>
      </w:r>
      <w:r w:rsidRPr="00EE0A4A">
        <w:rPr>
          <w:rFonts w:ascii="Times New Roman" w:hAnsi="Times New Roman" w:cs="Times New Roman"/>
          <w:sz w:val="24"/>
          <w:szCs w:val="24"/>
          <w:u w:val="single"/>
          <w:lang w:val="en-US"/>
        </w:rPr>
        <w:t>VII</w:t>
      </w:r>
      <w:r w:rsidRPr="00EE0A4A">
        <w:rPr>
          <w:rFonts w:ascii="Times New Roman" w:hAnsi="Times New Roman" w:cs="Times New Roman"/>
          <w:sz w:val="24"/>
          <w:szCs w:val="24"/>
        </w:rPr>
        <w:t xml:space="preserve"> Человек на Земле – 4 часа</w:t>
      </w:r>
    </w:p>
    <w:p w:rsidR="00EE0A4A" w:rsidRPr="00EE0A4A" w:rsidRDefault="00EE0A4A" w:rsidP="00A13742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900067" w:rsidRPr="000D35CA" w:rsidRDefault="00900067" w:rsidP="00900067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D35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Место предмета в учебном плане</w:t>
      </w:r>
    </w:p>
    <w:p w:rsidR="00900067" w:rsidRDefault="00900067" w:rsidP="00900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Рабочая программа рассчитана на 35 </w:t>
      </w:r>
      <w:proofErr w:type="gramStart"/>
      <w:r w:rsidRPr="000D35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proofErr w:type="gramEnd"/>
      <w:r w:rsidRPr="000D3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часа. По учебному плану МБОУ Скосырской СОШ на 2021-2022 учебный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  отведен  1  часа в неделю, 34</w:t>
      </w:r>
      <w:r w:rsidRPr="000D3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учетом того, что 1 часа  выпадает на праздничный день 23.02 </w:t>
      </w:r>
    </w:p>
    <w:p w:rsidR="00900067" w:rsidRDefault="00900067" w:rsidP="00A13742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E0A4A" w:rsidRDefault="00EE0A4A" w:rsidP="00A13742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E0A4A">
        <w:rPr>
          <w:rFonts w:ascii="Times New Roman" w:hAnsi="Times New Roman" w:cs="Times New Roman"/>
          <w:b/>
          <w:sz w:val="24"/>
          <w:szCs w:val="24"/>
        </w:rPr>
        <w:t>Составитель:</w:t>
      </w:r>
      <w:r>
        <w:rPr>
          <w:rFonts w:ascii="Times New Roman" w:hAnsi="Times New Roman" w:cs="Times New Roman"/>
          <w:sz w:val="24"/>
          <w:szCs w:val="24"/>
        </w:rPr>
        <w:t xml:space="preserve"> Перебейнос З.В.. учитель географии</w:t>
      </w:r>
      <w:bookmarkStart w:id="0" w:name="_GoBack"/>
      <w:bookmarkEnd w:id="0"/>
    </w:p>
    <w:sectPr w:rsidR="00EE0A4A" w:rsidSect="00EE0A4A">
      <w:pgSz w:w="11906" w:h="16838"/>
      <w:pgMar w:top="113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85F24"/>
    <w:multiLevelType w:val="hybridMultilevel"/>
    <w:tmpl w:val="13249F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A42"/>
    <w:rsid w:val="00817A42"/>
    <w:rsid w:val="00900067"/>
    <w:rsid w:val="00A13742"/>
    <w:rsid w:val="00D93628"/>
    <w:rsid w:val="00EE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geografiya</dc:creator>
  <cp:lastModifiedBy>geografiya</cp:lastModifiedBy>
  <cp:revision>4</cp:revision>
  <dcterms:created xsi:type="dcterms:W3CDTF">2021-08-30T10:52:00Z</dcterms:created>
  <dcterms:modified xsi:type="dcterms:W3CDTF">2021-08-30T10:58:00Z</dcterms:modified>
</cp:coreProperties>
</file>